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4" w:rsidRPr="00E70181" w:rsidRDefault="0033140A">
      <w:pPr>
        <w:rPr>
          <w:b/>
          <w:sz w:val="32"/>
        </w:rPr>
      </w:pPr>
      <w:r>
        <w:rPr>
          <w:b/>
          <w:sz w:val="32"/>
        </w:rPr>
        <w:t>Structures o</w:t>
      </w:r>
      <w:bookmarkStart w:id="0" w:name="_GoBack"/>
      <w:bookmarkEnd w:id="0"/>
      <w:r>
        <w:rPr>
          <w:b/>
          <w:sz w:val="32"/>
        </w:rPr>
        <w:t>f Some Biological Molecules</w:t>
      </w:r>
    </w:p>
    <w:p w:rsidR="00E70181" w:rsidRDefault="00E70181"/>
    <w:p w:rsidR="00E70181" w:rsidRDefault="00E70181" w:rsidP="00E70181">
      <w:pPr>
        <w:pStyle w:val="ListParagraph"/>
        <w:numPr>
          <w:ilvl w:val="0"/>
          <w:numId w:val="2"/>
        </w:numPr>
      </w:pPr>
      <w:r>
        <w:t>Carbohydrate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Glucose</w:t>
      </w:r>
      <w:r w:rsidR="009D6F04">
        <w:t>/monosaccharides</w:t>
      </w:r>
    </w:p>
    <w:p w:rsidR="009D6F04" w:rsidRDefault="009D6F04" w:rsidP="009D6F04">
      <w:pPr>
        <w:pStyle w:val="ListParagraph"/>
        <w:ind w:left="1440"/>
      </w:pPr>
      <w:r w:rsidRPr="00E70181">
        <w:drawing>
          <wp:inline distT="0" distB="0" distL="0" distR="0" wp14:anchorId="66608FBB" wp14:editId="2176E847">
            <wp:extent cx="2847906" cy="1139162"/>
            <wp:effectExtent l="0" t="0" r="0" b="4445"/>
            <wp:docPr id="2" name="Picture 2" descr="Image result for structure of glucose fructose and galac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structure of glucose fructose and galact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62" cy="1141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D6F04" w:rsidRDefault="009D6F04" w:rsidP="009D6F04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Polysaccharide</w:t>
      </w:r>
    </w:p>
    <w:p w:rsidR="0033140A" w:rsidRDefault="0033140A" w:rsidP="0033140A">
      <w:pPr>
        <w:pStyle w:val="ListParagraph"/>
        <w:ind w:left="1440"/>
      </w:pPr>
      <w:r w:rsidRPr="009D6F04">
        <w:drawing>
          <wp:inline distT="0" distB="0" distL="0" distR="0" wp14:anchorId="48E8BEA6" wp14:editId="23E6AFF6">
            <wp:extent cx="2580529" cy="315085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01" cy="31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140A" w:rsidRDefault="0033140A" w:rsidP="0033140A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Disaccharide</w:t>
      </w:r>
    </w:p>
    <w:p w:rsidR="00E70181" w:rsidRDefault="0033140A" w:rsidP="00E70181">
      <w:pPr>
        <w:pStyle w:val="ListParagraph"/>
        <w:ind w:left="1440"/>
      </w:pPr>
      <w:r w:rsidRPr="009D6F04">
        <w:drawing>
          <wp:inline distT="0" distB="0" distL="0" distR="0" wp14:anchorId="2B6F7421" wp14:editId="6DC6CF3B">
            <wp:extent cx="3100906" cy="2289217"/>
            <wp:effectExtent l="0" t="0" r="4445" b="0"/>
            <wp:docPr id="5" name="Picture 2" descr="Image result for disaccha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disacchar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28" cy="2295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140A" w:rsidRDefault="0033140A" w:rsidP="00E70181">
      <w:pPr>
        <w:pStyle w:val="ListParagraph"/>
        <w:ind w:left="1440"/>
      </w:pPr>
    </w:p>
    <w:p w:rsidR="0033140A" w:rsidRDefault="0033140A" w:rsidP="00E70181">
      <w:pPr>
        <w:pStyle w:val="ListParagraph"/>
        <w:ind w:left="1440"/>
      </w:pPr>
    </w:p>
    <w:p w:rsidR="0033140A" w:rsidRDefault="0033140A" w:rsidP="00E70181">
      <w:pPr>
        <w:pStyle w:val="ListParagraph"/>
        <w:ind w:left="1440"/>
      </w:pPr>
    </w:p>
    <w:p w:rsidR="0033140A" w:rsidRDefault="0033140A" w:rsidP="00E70181">
      <w:pPr>
        <w:pStyle w:val="ListParagraph"/>
        <w:ind w:left="1440"/>
      </w:pPr>
    </w:p>
    <w:p w:rsidR="0033140A" w:rsidRDefault="0033140A" w:rsidP="00E70181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0"/>
          <w:numId w:val="2"/>
        </w:numPr>
      </w:pPr>
      <w:r>
        <w:t>Protein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Amino acids</w:t>
      </w:r>
      <w:r w:rsidR="0033140A">
        <w:t xml:space="preserve"> and polypeptide</w:t>
      </w:r>
    </w:p>
    <w:p w:rsidR="0033140A" w:rsidRDefault="0033140A" w:rsidP="0033140A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466907" cy="751645"/>
            <wp:effectExtent l="0" t="0" r="0" b="0"/>
            <wp:docPr id="6" name="Picture 6" descr="Image result for polypep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ypept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82" cy="7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0A" w:rsidRDefault="0033140A" w:rsidP="0033140A">
      <w:pPr>
        <w:pStyle w:val="ListParagraph"/>
        <w:ind w:left="1440"/>
      </w:pPr>
    </w:p>
    <w:p w:rsidR="00E70181" w:rsidRDefault="00E70181" w:rsidP="00E70181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0"/>
          <w:numId w:val="2"/>
        </w:numPr>
      </w:pPr>
      <w:r>
        <w:t>Lipids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Cholesterol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Fatty acids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Phospholipids</w:t>
      </w:r>
    </w:p>
    <w:p w:rsidR="0033140A" w:rsidRDefault="0033140A" w:rsidP="0033140A">
      <w:pPr>
        <w:pStyle w:val="ListParagraph"/>
        <w:ind w:left="1440"/>
      </w:pPr>
      <w:r w:rsidRPr="009D6F04">
        <w:drawing>
          <wp:inline distT="0" distB="0" distL="0" distR="0" wp14:anchorId="2F7596F6" wp14:editId="4D2D2E63">
            <wp:extent cx="3584189" cy="3316711"/>
            <wp:effectExtent l="0" t="0" r="0" b="0"/>
            <wp:docPr id="7" name="Picture 2" descr="Image result for structure of various li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structure of various lip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45" cy="33308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0181" w:rsidRDefault="00E70181" w:rsidP="00E70181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0"/>
          <w:numId w:val="2"/>
        </w:numPr>
      </w:pPr>
      <w:r>
        <w:t>Nucleic acids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Nucleotide</w:t>
      </w:r>
    </w:p>
    <w:p w:rsidR="0033140A" w:rsidRDefault="0033140A" w:rsidP="0033140A">
      <w:pPr>
        <w:pStyle w:val="ListParagraph"/>
        <w:ind w:left="1440"/>
      </w:pPr>
      <w:r w:rsidRPr="0033140A">
        <w:drawing>
          <wp:inline distT="0" distB="0" distL="0" distR="0" wp14:anchorId="3A62F5A3" wp14:editId="0176486F">
            <wp:extent cx="1365512" cy="1049737"/>
            <wp:effectExtent l="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8621" cy="105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0A" w:rsidRDefault="0033140A" w:rsidP="0033140A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ATP</w:t>
      </w:r>
    </w:p>
    <w:p w:rsidR="0033140A" w:rsidRDefault="0033140A" w:rsidP="0033140A">
      <w:pPr>
        <w:pStyle w:val="ListParagraph"/>
        <w:ind w:left="1440"/>
      </w:pPr>
      <w:r w:rsidRPr="0033140A">
        <w:drawing>
          <wp:inline distT="0" distB="0" distL="0" distR="0" wp14:anchorId="30988364" wp14:editId="10A0FC5E">
            <wp:extent cx="2530142" cy="1336425"/>
            <wp:effectExtent l="0" t="0" r="3810" b="0"/>
            <wp:docPr id="5683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2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29" cy="13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gradFill rotWithShape="0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349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140A" w:rsidRDefault="0033140A" w:rsidP="0033140A">
      <w:pPr>
        <w:pStyle w:val="ListParagraph"/>
        <w:ind w:left="1440"/>
      </w:pP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Purine</w:t>
      </w:r>
    </w:p>
    <w:p w:rsidR="00E70181" w:rsidRDefault="00E70181" w:rsidP="00E70181">
      <w:pPr>
        <w:pStyle w:val="ListParagraph"/>
        <w:numPr>
          <w:ilvl w:val="2"/>
          <w:numId w:val="2"/>
        </w:numPr>
      </w:pPr>
      <w:r>
        <w:t>Guanine</w:t>
      </w:r>
    </w:p>
    <w:p w:rsidR="00E70181" w:rsidRDefault="00E70181" w:rsidP="00E70181">
      <w:pPr>
        <w:pStyle w:val="ListParagraph"/>
        <w:numPr>
          <w:ilvl w:val="2"/>
          <w:numId w:val="2"/>
        </w:numPr>
      </w:pPr>
      <w:r>
        <w:t>Adenosine</w:t>
      </w:r>
    </w:p>
    <w:p w:rsidR="00E70181" w:rsidRDefault="00E70181" w:rsidP="00E70181">
      <w:pPr>
        <w:pStyle w:val="ListParagraph"/>
        <w:numPr>
          <w:ilvl w:val="1"/>
          <w:numId w:val="2"/>
        </w:numPr>
      </w:pPr>
      <w:r>
        <w:t>Pyrimidine</w:t>
      </w:r>
    </w:p>
    <w:p w:rsidR="00E70181" w:rsidRDefault="00E70181" w:rsidP="00E70181">
      <w:pPr>
        <w:pStyle w:val="ListParagraph"/>
        <w:numPr>
          <w:ilvl w:val="2"/>
          <w:numId w:val="2"/>
        </w:numPr>
      </w:pPr>
      <w:r>
        <w:t>Cytosine</w:t>
      </w:r>
    </w:p>
    <w:p w:rsidR="00E70181" w:rsidRDefault="00E70181" w:rsidP="00E70181">
      <w:pPr>
        <w:pStyle w:val="ListParagraph"/>
        <w:numPr>
          <w:ilvl w:val="2"/>
          <w:numId w:val="2"/>
        </w:numPr>
      </w:pPr>
      <w:r>
        <w:t>Uracil</w:t>
      </w:r>
    </w:p>
    <w:p w:rsidR="00E70181" w:rsidRDefault="00E70181" w:rsidP="00E70181">
      <w:pPr>
        <w:pStyle w:val="ListParagraph"/>
        <w:numPr>
          <w:ilvl w:val="2"/>
          <w:numId w:val="2"/>
        </w:numPr>
      </w:pPr>
      <w:r>
        <w:t xml:space="preserve">Thymine </w:t>
      </w:r>
    </w:p>
    <w:p w:rsidR="00E70181" w:rsidRDefault="0033140A" w:rsidP="0033140A">
      <w:pPr>
        <w:ind w:left="1980"/>
      </w:pPr>
      <w:r>
        <w:rPr>
          <w:noProof/>
        </w:rPr>
        <w:drawing>
          <wp:inline distT="0" distB="0" distL="0" distR="0">
            <wp:extent cx="2949631" cy="1861635"/>
            <wp:effectExtent l="0" t="0" r="3175" b="5715"/>
            <wp:docPr id="9" name="Picture 9" descr="Image result for nitrogen b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trogen bas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54" cy="18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0A" w:rsidRDefault="0033140A" w:rsidP="0033140A"/>
    <w:p w:rsidR="009D6F04" w:rsidRDefault="0033140A" w:rsidP="0033140A">
      <w:r>
        <w:tab/>
      </w:r>
      <w:r>
        <w:tab/>
        <w:t>e. DNA and RNA</w:t>
      </w:r>
    </w:p>
    <w:p w:rsidR="0033140A" w:rsidRDefault="0033140A" w:rsidP="0033140A">
      <w:r>
        <w:t xml:space="preserve">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775009" cy="1069272"/>
            <wp:effectExtent l="0" t="0" r="6350" b="0"/>
            <wp:docPr id="10" name="Picture 10" descr="Image result for dna vs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vs r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12" cy="10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0A" w:rsidRDefault="0033140A" w:rsidP="0033140A"/>
    <w:p w:rsidR="0033140A" w:rsidRDefault="0033140A" w:rsidP="0033140A">
      <w:pPr>
        <w:pStyle w:val="ListParagraph"/>
        <w:numPr>
          <w:ilvl w:val="0"/>
          <w:numId w:val="3"/>
        </w:numPr>
      </w:pPr>
      <w:r>
        <w:t>Functional groups</w:t>
      </w:r>
    </w:p>
    <w:p w:rsidR="0033140A" w:rsidRDefault="0033140A" w:rsidP="0033140A">
      <w:pPr>
        <w:pStyle w:val="ListParagraph"/>
        <w:ind w:left="1440" w:firstLine="360"/>
      </w:pPr>
      <w:r>
        <w:rPr>
          <w:noProof/>
        </w:rPr>
        <w:drawing>
          <wp:inline distT="0" distB="0" distL="0" distR="0">
            <wp:extent cx="3598790" cy="2920580"/>
            <wp:effectExtent l="0" t="0" r="1905" b="0"/>
            <wp:docPr id="11" name="Picture 11" descr="Image result for biological function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ological functional grou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30" cy="29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04" w:rsidRDefault="009D6F04"/>
    <w:sectPr w:rsidR="009D6F04" w:rsidSect="009D6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9D8"/>
    <w:multiLevelType w:val="hybridMultilevel"/>
    <w:tmpl w:val="729C6C94"/>
    <w:lvl w:ilvl="0" w:tplc="EA58F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42D3"/>
    <w:multiLevelType w:val="hybridMultilevel"/>
    <w:tmpl w:val="FC26FED0"/>
    <w:lvl w:ilvl="0" w:tplc="4DDA195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B73791"/>
    <w:multiLevelType w:val="hybridMultilevel"/>
    <w:tmpl w:val="3A66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1"/>
    <w:rsid w:val="0033140A"/>
    <w:rsid w:val="009D6F04"/>
    <w:rsid w:val="00CD7014"/>
    <w:rsid w:val="00E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D4F5-ED55-4975-B1F4-1C741FA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PHOMMAS</dc:creator>
  <cp:keywords/>
  <dc:description/>
  <cp:lastModifiedBy>PHOMMAS</cp:lastModifiedBy>
  <cp:revision>1</cp:revision>
  <dcterms:created xsi:type="dcterms:W3CDTF">2018-09-21T00:12:00Z</dcterms:created>
  <dcterms:modified xsi:type="dcterms:W3CDTF">2018-09-24T15:54:00Z</dcterms:modified>
</cp:coreProperties>
</file>